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F" w:rsidRPr="00FD7078" w:rsidRDefault="008A2036" w:rsidP="00FD70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7078">
        <w:rPr>
          <w:b/>
          <w:sz w:val="28"/>
          <w:szCs w:val="28"/>
        </w:rPr>
        <w:t>Informace dle čl. 13 nařízení evropského parlamentu a rady (EU) 2016/679 o ochraně fyzických osob v souvislosti se zpracováním osobních údajů a o volném pohybu těchto údajů a o zrušení směrnice 95/46/ES (obecné nařízení o ochraně osobních údajů)</w:t>
      </w:r>
    </w:p>
    <w:p w:rsidR="00C854B2" w:rsidRDefault="002E64AD" w:rsidP="00AF5D5F">
      <w:pPr>
        <w:jc w:val="center"/>
        <w:rPr>
          <w:b/>
          <w:sz w:val="28"/>
          <w:szCs w:val="28"/>
        </w:rPr>
      </w:pPr>
      <w:r w:rsidRPr="002E64AD">
        <w:rPr>
          <w:b/>
          <w:sz w:val="28"/>
          <w:szCs w:val="28"/>
        </w:rPr>
        <w:t xml:space="preserve">určená </w:t>
      </w:r>
      <w:r w:rsidRPr="00645E1B">
        <w:rPr>
          <w:b/>
          <w:color w:val="FF0000"/>
          <w:sz w:val="28"/>
          <w:szCs w:val="28"/>
        </w:rPr>
        <w:t xml:space="preserve">pro </w:t>
      </w:r>
      <w:r w:rsidR="00C42105">
        <w:rPr>
          <w:b/>
          <w:color w:val="FF0000"/>
          <w:sz w:val="28"/>
          <w:szCs w:val="28"/>
        </w:rPr>
        <w:t>dodavatele</w:t>
      </w:r>
      <w:r w:rsidR="00B31D18">
        <w:rPr>
          <w:b/>
          <w:color w:val="FF0000"/>
          <w:sz w:val="28"/>
          <w:szCs w:val="28"/>
        </w:rPr>
        <w:t xml:space="preserve"> </w:t>
      </w:r>
      <w:r w:rsidRPr="002E64AD">
        <w:rPr>
          <w:b/>
          <w:sz w:val="28"/>
          <w:szCs w:val="28"/>
        </w:rPr>
        <w:t xml:space="preserve">společnosti </w:t>
      </w:r>
      <w:r w:rsidR="00EF7E24">
        <w:rPr>
          <w:b/>
          <w:sz w:val="28"/>
          <w:szCs w:val="28"/>
        </w:rPr>
        <w:t>PERFEKT KRBY spol.</w:t>
      </w:r>
      <w:r w:rsidRPr="002E64AD">
        <w:rPr>
          <w:b/>
          <w:sz w:val="28"/>
          <w:szCs w:val="28"/>
        </w:rPr>
        <w:t xml:space="preserve"> s r. o.</w:t>
      </w:r>
    </w:p>
    <w:p w:rsidR="002E64AD" w:rsidRPr="00622F99" w:rsidRDefault="00AF5D5F" w:rsidP="00AF5D5F">
      <w:pPr>
        <w:jc w:val="center"/>
        <w:rPr>
          <w:i/>
          <w:sz w:val="24"/>
          <w:szCs w:val="24"/>
        </w:rPr>
      </w:pPr>
      <w:r w:rsidRPr="00AF5D5F">
        <w:rPr>
          <w:i/>
          <w:sz w:val="28"/>
          <w:szCs w:val="28"/>
        </w:rPr>
        <w:t>Tí</w:t>
      </w:r>
      <w:r w:rsidR="00622F99" w:rsidRPr="00AF5D5F">
        <w:rPr>
          <w:i/>
          <w:sz w:val="24"/>
          <w:szCs w:val="24"/>
        </w:rPr>
        <w:t xml:space="preserve">mto </w:t>
      </w:r>
      <w:r w:rsidR="00622F99" w:rsidRPr="00622F99">
        <w:rPr>
          <w:i/>
          <w:sz w:val="24"/>
          <w:szCs w:val="24"/>
        </w:rPr>
        <w:t>dokumentem Vám poskytujeme informace o Vašich právech souvisejících se zpracováním osobních údajů</w:t>
      </w:r>
      <w:r w:rsidR="00622F99">
        <w:rPr>
          <w:i/>
          <w:sz w:val="24"/>
          <w:szCs w:val="24"/>
        </w:rPr>
        <w:t>.</w:t>
      </w:r>
    </w:p>
    <w:p w:rsidR="008A2036" w:rsidRPr="001262CF" w:rsidRDefault="008A2036">
      <w:pPr>
        <w:rPr>
          <w:b/>
          <w:color w:val="0070C0"/>
          <w:sz w:val="24"/>
          <w:szCs w:val="24"/>
        </w:rPr>
      </w:pPr>
      <w:r w:rsidRPr="001262CF">
        <w:rPr>
          <w:b/>
          <w:color w:val="0070C0"/>
          <w:sz w:val="24"/>
          <w:szCs w:val="24"/>
          <w:u w:val="single"/>
        </w:rPr>
        <w:t>totožnost a kontaktní údaje správce</w:t>
      </w:r>
      <w:r w:rsidR="002E64AD" w:rsidRPr="001262CF">
        <w:rPr>
          <w:i/>
          <w:color w:val="0070C0"/>
          <w:sz w:val="24"/>
          <w:szCs w:val="24"/>
          <w:u w:val="single"/>
        </w:rPr>
        <w:t xml:space="preserve">(kdo </w:t>
      </w:r>
      <w:r w:rsidR="008B4083" w:rsidRPr="001262CF">
        <w:rPr>
          <w:i/>
          <w:color w:val="0070C0"/>
          <w:sz w:val="24"/>
          <w:szCs w:val="24"/>
          <w:u w:val="single"/>
        </w:rPr>
        <w:t xml:space="preserve">Vaše </w:t>
      </w:r>
      <w:r w:rsidR="002E64AD" w:rsidRPr="001262CF">
        <w:rPr>
          <w:i/>
          <w:color w:val="0070C0"/>
          <w:sz w:val="24"/>
          <w:szCs w:val="24"/>
          <w:u w:val="single"/>
        </w:rPr>
        <w:t>osobní údaje zpracovává</w:t>
      </w:r>
      <w:r w:rsidR="00622F99" w:rsidRPr="001262CF">
        <w:rPr>
          <w:i/>
          <w:color w:val="0070C0"/>
          <w:sz w:val="24"/>
          <w:szCs w:val="24"/>
          <w:u w:val="single"/>
        </w:rPr>
        <w:t>)</w:t>
      </w:r>
      <w:r w:rsidRPr="001262CF">
        <w:rPr>
          <w:b/>
          <w:color w:val="0070C0"/>
          <w:sz w:val="24"/>
          <w:szCs w:val="24"/>
        </w:rPr>
        <w:t>:</w:t>
      </w:r>
    </w:p>
    <w:p w:rsidR="001262CF" w:rsidRPr="001262CF" w:rsidRDefault="00EF7E24" w:rsidP="001262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PERFEKT KRBY spol. s r.o.</w:t>
      </w:r>
    </w:p>
    <w:p w:rsidR="001262CF" w:rsidRDefault="00EF7E24" w:rsidP="001262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Spešov 25</w:t>
      </w:r>
    </w:p>
    <w:p w:rsidR="001262CF" w:rsidRDefault="008A2036" w:rsidP="001262CF">
      <w:pPr>
        <w:spacing w:after="0"/>
        <w:jc w:val="both"/>
        <w:rPr>
          <w:sz w:val="24"/>
          <w:szCs w:val="24"/>
        </w:rPr>
      </w:pPr>
      <w:r w:rsidRPr="00FD7078">
        <w:rPr>
          <w:sz w:val="24"/>
          <w:szCs w:val="24"/>
        </w:rPr>
        <w:t>67</w:t>
      </w:r>
      <w:r w:rsidR="00EF7E24">
        <w:rPr>
          <w:sz w:val="24"/>
          <w:szCs w:val="24"/>
        </w:rPr>
        <w:t>9</w:t>
      </w:r>
      <w:r w:rsidRPr="00FD7078">
        <w:rPr>
          <w:sz w:val="24"/>
          <w:szCs w:val="24"/>
        </w:rPr>
        <w:t xml:space="preserve"> 0</w:t>
      </w:r>
      <w:r w:rsidR="00EF7E24">
        <w:rPr>
          <w:sz w:val="24"/>
          <w:szCs w:val="24"/>
        </w:rPr>
        <w:t>2 Rájec- Jestřebí</w:t>
      </w:r>
    </w:p>
    <w:p w:rsidR="001262CF" w:rsidRDefault="008A2036" w:rsidP="001262CF">
      <w:pPr>
        <w:spacing w:after="0"/>
        <w:jc w:val="both"/>
        <w:rPr>
          <w:sz w:val="24"/>
          <w:szCs w:val="24"/>
        </w:rPr>
      </w:pPr>
      <w:r w:rsidRPr="00FD7078">
        <w:rPr>
          <w:sz w:val="24"/>
          <w:szCs w:val="24"/>
        </w:rPr>
        <w:t>tel. 516</w:t>
      </w:r>
      <w:r w:rsidR="00EF7E24">
        <w:rPr>
          <w:sz w:val="24"/>
          <w:szCs w:val="24"/>
        </w:rPr>
        <w:t> 433 662</w:t>
      </w:r>
    </w:p>
    <w:p w:rsidR="001262CF" w:rsidRDefault="001262CF" w:rsidP="001262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e-mail: info@</w:t>
      </w:r>
      <w:r w:rsidR="00EF7E24">
        <w:rPr>
          <w:sz w:val="24"/>
          <w:szCs w:val="24"/>
        </w:rPr>
        <w:t>perfektkrby</w:t>
      </w:r>
      <w:r>
        <w:rPr>
          <w:sz w:val="24"/>
          <w:szCs w:val="24"/>
        </w:rPr>
        <w:t>.cz</w:t>
      </w:r>
    </w:p>
    <w:p w:rsidR="008A2036" w:rsidRDefault="008A2036" w:rsidP="001262CF">
      <w:pPr>
        <w:spacing w:after="0"/>
        <w:jc w:val="both"/>
        <w:rPr>
          <w:sz w:val="24"/>
          <w:szCs w:val="24"/>
        </w:rPr>
      </w:pPr>
      <w:r w:rsidRPr="00FD7078">
        <w:rPr>
          <w:sz w:val="24"/>
          <w:szCs w:val="24"/>
        </w:rPr>
        <w:t>kontaktní osoba:</w:t>
      </w:r>
      <w:r w:rsidR="00EF7E24">
        <w:rPr>
          <w:sz w:val="24"/>
          <w:szCs w:val="24"/>
        </w:rPr>
        <w:t xml:space="preserve"> David </w:t>
      </w:r>
      <w:proofErr w:type="spellStart"/>
      <w:r w:rsidR="00EF7E24">
        <w:rPr>
          <w:sz w:val="24"/>
          <w:szCs w:val="24"/>
        </w:rPr>
        <w:t>Kraváček</w:t>
      </w:r>
      <w:proofErr w:type="spellEnd"/>
    </w:p>
    <w:p w:rsidR="001262CF" w:rsidRPr="00FD7078" w:rsidRDefault="001262CF" w:rsidP="001262CF">
      <w:pPr>
        <w:spacing w:after="0"/>
        <w:jc w:val="both"/>
        <w:rPr>
          <w:sz w:val="24"/>
          <w:szCs w:val="24"/>
        </w:rPr>
      </w:pPr>
    </w:p>
    <w:p w:rsidR="008A2036" w:rsidRPr="001262CF" w:rsidRDefault="008A2036">
      <w:pPr>
        <w:rPr>
          <w:b/>
          <w:color w:val="0070C0"/>
          <w:sz w:val="24"/>
          <w:szCs w:val="24"/>
        </w:rPr>
      </w:pPr>
      <w:r w:rsidRPr="001262CF">
        <w:rPr>
          <w:b/>
          <w:color w:val="0070C0"/>
          <w:sz w:val="24"/>
          <w:szCs w:val="24"/>
          <w:u w:val="single"/>
        </w:rPr>
        <w:t>účely zpracování, pro které jsou osobní údaje určeny, a právní základ pro zpracování</w:t>
      </w:r>
      <w:r w:rsidR="00622F99" w:rsidRPr="001262CF">
        <w:rPr>
          <w:i/>
          <w:color w:val="0070C0"/>
          <w:sz w:val="24"/>
          <w:szCs w:val="24"/>
          <w:u w:val="single"/>
        </w:rPr>
        <w:t xml:space="preserve">(proč jsou </w:t>
      </w:r>
      <w:r w:rsidR="008B4083" w:rsidRPr="001262CF">
        <w:rPr>
          <w:i/>
          <w:color w:val="0070C0"/>
          <w:sz w:val="24"/>
          <w:szCs w:val="24"/>
          <w:u w:val="single"/>
        </w:rPr>
        <w:t xml:space="preserve">Vaše </w:t>
      </w:r>
      <w:r w:rsidR="00622F99" w:rsidRPr="001262CF">
        <w:rPr>
          <w:i/>
          <w:color w:val="0070C0"/>
          <w:sz w:val="24"/>
          <w:szCs w:val="24"/>
          <w:u w:val="single"/>
        </w:rPr>
        <w:t>osobní údaje zpracovávány)</w:t>
      </w:r>
      <w:r w:rsidRPr="001262CF">
        <w:rPr>
          <w:b/>
          <w:color w:val="0070C0"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1986"/>
        <w:gridCol w:w="2546"/>
      </w:tblGrid>
      <w:tr w:rsidR="005F6758" w:rsidRPr="00FD7078" w:rsidTr="00F9280F">
        <w:tc>
          <w:tcPr>
            <w:tcW w:w="2265" w:type="dxa"/>
          </w:tcPr>
          <w:p w:rsidR="007B1C30" w:rsidRPr="00FD7078" w:rsidRDefault="007B1C30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Osobní údaj</w:t>
            </w:r>
          </w:p>
        </w:tc>
        <w:tc>
          <w:tcPr>
            <w:tcW w:w="2265" w:type="dxa"/>
          </w:tcPr>
          <w:p w:rsidR="007B1C30" w:rsidRPr="00FD7078" w:rsidRDefault="007B1C30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Účel zpracování</w:t>
            </w:r>
          </w:p>
        </w:tc>
        <w:tc>
          <w:tcPr>
            <w:tcW w:w="1986" w:type="dxa"/>
          </w:tcPr>
          <w:p w:rsidR="007B1C30" w:rsidRPr="00FD7078" w:rsidRDefault="007B1C30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Právní základ zpracování</w:t>
            </w:r>
          </w:p>
        </w:tc>
        <w:tc>
          <w:tcPr>
            <w:tcW w:w="2546" w:type="dxa"/>
          </w:tcPr>
          <w:p w:rsidR="007B1C30" w:rsidRPr="00FD7078" w:rsidRDefault="007B1C30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vysvětlení</w:t>
            </w:r>
          </w:p>
        </w:tc>
      </w:tr>
      <w:tr w:rsidR="00065EDE" w:rsidRPr="00FD7078" w:rsidTr="00F9280F">
        <w:tc>
          <w:tcPr>
            <w:tcW w:w="2265" w:type="dxa"/>
          </w:tcPr>
          <w:p w:rsidR="00065EDE" w:rsidRPr="00FD7078" w:rsidRDefault="00065EDE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jméno a příjmení, případně titul</w:t>
            </w:r>
          </w:p>
        </w:tc>
        <w:tc>
          <w:tcPr>
            <w:tcW w:w="2265" w:type="dxa"/>
            <w:vMerge w:val="restart"/>
          </w:tcPr>
          <w:p w:rsidR="00065EDE" w:rsidRPr="00FD7078" w:rsidRDefault="00065EDE" w:rsidP="004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účetnictví -</w:t>
            </w:r>
            <w:r w:rsidRPr="00FD7078">
              <w:rPr>
                <w:sz w:val="24"/>
                <w:szCs w:val="24"/>
              </w:rPr>
              <w:t>základní identifikace</w:t>
            </w:r>
            <w:r w:rsidR="00424E7B">
              <w:rPr>
                <w:sz w:val="24"/>
                <w:szCs w:val="24"/>
              </w:rPr>
              <w:t>, údaje povinné na daňových dokladech dle platné právní úpravy</w:t>
            </w:r>
          </w:p>
        </w:tc>
        <w:tc>
          <w:tcPr>
            <w:tcW w:w="1986" w:type="dxa"/>
            <w:vMerge w:val="restart"/>
          </w:tcPr>
          <w:p w:rsidR="00065EDE" w:rsidRPr="00FD7078" w:rsidRDefault="0006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D7078">
              <w:rPr>
                <w:sz w:val="24"/>
                <w:szCs w:val="24"/>
              </w:rPr>
              <w:t xml:space="preserve">lnění </w:t>
            </w:r>
            <w:r>
              <w:rPr>
                <w:sz w:val="24"/>
                <w:szCs w:val="24"/>
              </w:rPr>
              <w:t>zákonných</w:t>
            </w:r>
            <w:r w:rsidRPr="00FD7078">
              <w:rPr>
                <w:sz w:val="24"/>
                <w:szCs w:val="24"/>
              </w:rPr>
              <w:t xml:space="preserve"> povinností</w:t>
            </w:r>
          </w:p>
          <w:p w:rsidR="00065EDE" w:rsidRPr="00FD7078" w:rsidRDefault="00065EDE" w:rsidP="00AA73DF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065EDE" w:rsidRPr="005655A4" w:rsidRDefault="00F92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Tyto</w:t>
            </w:r>
            <w:r w:rsidR="00065EDE">
              <w:rPr>
                <w:i/>
                <w:sz w:val="24"/>
                <w:szCs w:val="24"/>
              </w:rPr>
              <w:t xml:space="preserve"> údaje zpracováváme na základě platné legislativy </w:t>
            </w:r>
            <w:r w:rsidR="00C42105">
              <w:rPr>
                <w:i/>
                <w:sz w:val="24"/>
                <w:szCs w:val="24"/>
              </w:rPr>
              <w:t>týkající se vedení účetnictví</w:t>
            </w:r>
          </w:p>
        </w:tc>
      </w:tr>
      <w:tr w:rsidR="00065EDE" w:rsidRPr="00FD7078" w:rsidTr="00F9280F">
        <w:tc>
          <w:tcPr>
            <w:tcW w:w="2265" w:type="dxa"/>
          </w:tcPr>
          <w:p w:rsidR="00065EDE" w:rsidRPr="00FD7078" w:rsidRDefault="00065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2265" w:type="dxa"/>
            <w:vMerge/>
          </w:tcPr>
          <w:p w:rsidR="00065EDE" w:rsidRDefault="00065EDE" w:rsidP="005E541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65EDE" w:rsidRDefault="00065EDE" w:rsidP="00AA73DF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65EDE" w:rsidRPr="00FD7078" w:rsidRDefault="00065EDE">
            <w:pPr>
              <w:rPr>
                <w:i/>
                <w:sz w:val="20"/>
                <w:szCs w:val="20"/>
              </w:rPr>
            </w:pPr>
          </w:p>
        </w:tc>
      </w:tr>
      <w:tr w:rsidR="00065EDE" w:rsidRPr="00FD7078" w:rsidTr="00F9280F">
        <w:trPr>
          <w:trHeight w:val="905"/>
        </w:trPr>
        <w:tc>
          <w:tcPr>
            <w:tcW w:w="2265" w:type="dxa"/>
          </w:tcPr>
          <w:p w:rsidR="00065EDE" w:rsidRPr="00FD7078" w:rsidRDefault="00065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Sídlo, případně kontaktní adresa</w:t>
            </w:r>
          </w:p>
        </w:tc>
        <w:tc>
          <w:tcPr>
            <w:tcW w:w="2265" w:type="dxa"/>
            <w:vMerge/>
          </w:tcPr>
          <w:p w:rsidR="00065EDE" w:rsidRPr="00FD7078" w:rsidRDefault="00065EDE" w:rsidP="005E541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65EDE" w:rsidRPr="00FD7078" w:rsidRDefault="00065EDE" w:rsidP="00AA73DF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65EDE" w:rsidRPr="00FD7078" w:rsidRDefault="00065EDE">
            <w:pPr>
              <w:rPr>
                <w:i/>
                <w:sz w:val="20"/>
                <w:szCs w:val="20"/>
              </w:rPr>
            </w:pPr>
          </w:p>
        </w:tc>
      </w:tr>
      <w:tr w:rsidR="00065EDE" w:rsidRPr="00FD7078" w:rsidTr="00F9280F">
        <w:tc>
          <w:tcPr>
            <w:tcW w:w="2265" w:type="dxa"/>
          </w:tcPr>
          <w:p w:rsidR="00065EDE" w:rsidRPr="00FD7078" w:rsidRDefault="00065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FD7078">
              <w:rPr>
                <w:b/>
                <w:sz w:val="24"/>
                <w:szCs w:val="24"/>
              </w:rPr>
              <w:t>íslo účtu</w:t>
            </w:r>
          </w:p>
        </w:tc>
        <w:tc>
          <w:tcPr>
            <w:tcW w:w="2265" w:type="dxa"/>
            <w:vMerge/>
          </w:tcPr>
          <w:p w:rsidR="00065EDE" w:rsidRDefault="00065ED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65EDE" w:rsidRDefault="00065EDE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65EDE" w:rsidRDefault="00065EDE">
            <w:pPr>
              <w:rPr>
                <w:i/>
                <w:sz w:val="20"/>
                <w:szCs w:val="20"/>
              </w:rPr>
            </w:pPr>
          </w:p>
        </w:tc>
      </w:tr>
      <w:tr w:rsidR="00065EDE" w:rsidRPr="00FD7078" w:rsidTr="00F9280F">
        <w:tc>
          <w:tcPr>
            <w:tcW w:w="2265" w:type="dxa"/>
          </w:tcPr>
          <w:p w:rsidR="00065EDE" w:rsidRDefault="00065EDE">
            <w:pPr>
              <w:rPr>
                <w:b/>
                <w:sz w:val="24"/>
                <w:szCs w:val="24"/>
              </w:rPr>
            </w:pPr>
            <w:r w:rsidRPr="00FD7078">
              <w:rPr>
                <w:b/>
                <w:sz w:val="24"/>
                <w:szCs w:val="24"/>
              </w:rPr>
              <w:t>e-mailová adresa</w:t>
            </w:r>
          </w:p>
        </w:tc>
        <w:tc>
          <w:tcPr>
            <w:tcW w:w="2265" w:type="dxa"/>
            <w:vMerge w:val="restart"/>
          </w:tcPr>
          <w:p w:rsidR="00065EDE" w:rsidRPr="00FD7078" w:rsidRDefault="00C42105" w:rsidP="00C4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</w:t>
            </w:r>
            <w:r w:rsidR="00065EDE">
              <w:rPr>
                <w:sz w:val="24"/>
                <w:szCs w:val="24"/>
              </w:rPr>
              <w:t xml:space="preserve"> zboží – komunikace s </w:t>
            </w:r>
            <w:r>
              <w:rPr>
                <w:sz w:val="24"/>
                <w:szCs w:val="24"/>
              </w:rPr>
              <w:t>dodavatelem</w:t>
            </w:r>
          </w:p>
        </w:tc>
        <w:tc>
          <w:tcPr>
            <w:tcW w:w="1986" w:type="dxa"/>
            <w:vMerge w:val="restart"/>
          </w:tcPr>
          <w:p w:rsidR="00065EDE" w:rsidRDefault="00065EDE" w:rsidP="0085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D7078">
              <w:rPr>
                <w:sz w:val="24"/>
                <w:szCs w:val="24"/>
              </w:rPr>
              <w:t xml:space="preserve">lnění </w:t>
            </w:r>
            <w:r>
              <w:rPr>
                <w:sz w:val="24"/>
                <w:szCs w:val="24"/>
              </w:rPr>
              <w:t xml:space="preserve">smlouvy </w:t>
            </w:r>
          </w:p>
        </w:tc>
        <w:tc>
          <w:tcPr>
            <w:tcW w:w="2546" w:type="dxa"/>
            <w:vMerge w:val="restart"/>
          </w:tcPr>
          <w:p w:rsidR="00065EDE" w:rsidRPr="001A131B" w:rsidRDefault="00065E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Tyto údaje </w:t>
            </w:r>
            <w:proofErr w:type="gramStart"/>
            <w:r w:rsidR="00F9280F">
              <w:rPr>
                <w:i/>
                <w:sz w:val="24"/>
                <w:szCs w:val="24"/>
              </w:rPr>
              <w:t>potřebuje</w:t>
            </w:r>
            <w:r>
              <w:rPr>
                <w:i/>
                <w:sz w:val="24"/>
                <w:szCs w:val="24"/>
              </w:rPr>
              <w:t xml:space="preserve">me  </w:t>
            </w:r>
            <w:r w:rsidR="00F9280F">
              <w:rPr>
                <w:i/>
                <w:sz w:val="24"/>
                <w:szCs w:val="24"/>
              </w:rPr>
              <w:t>pro</w:t>
            </w:r>
            <w:proofErr w:type="gramEnd"/>
            <w:r w:rsidR="00F9280F">
              <w:rPr>
                <w:i/>
                <w:sz w:val="24"/>
                <w:szCs w:val="24"/>
              </w:rPr>
              <w:t xml:space="preserve"> pln</w:t>
            </w:r>
            <w:r>
              <w:rPr>
                <w:i/>
                <w:sz w:val="24"/>
                <w:szCs w:val="24"/>
              </w:rPr>
              <w:t>ění smlouvy-</w:t>
            </w:r>
            <w:r w:rsidR="00F9280F">
              <w:rPr>
                <w:i/>
                <w:sz w:val="24"/>
                <w:szCs w:val="24"/>
              </w:rPr>
              <w:t xml:space="preserve"> ke</w:t>
            </w:r>
            <w:r>
              <w:rPr>
                <w:i/>
                <w:sz w:val="24"/>
                <w:szCs w:val="24"/>
              </w:rPr>
              <w:t xml:space="preserve"> komunikac</w:t>
            </w:r>
            <w:r w:rsidR="00F9280F">
              <w:rPr>
                <w:i/>
                <w:sz w:val="24"/>
                <w:szCs w:val="24"/>
              </w:rPr>
              <w:t xml:space="preserve">i </w:t>
            </w:r>
            <w:r>
              <w:rPr>
                <w:i/>
                <w:sz w:val="24"/>
                <w:szCs w:val="24"/>
              </w:rPr>
              <w:t>s </w:t>
            </w:r>
            <w:r w:rsidR="00C42105">
              <w:rPr>
                <w:i/>
                <w:sz w:val="24"/>
                <w:szCs w:val="24"/>
              </w:rPr>
              <w:t>dodavatelem</w:t>
            </w:r>
            <w:r>
              <w:rPr>
                <w:i/>
                <w:sz w:val="24"/>
                <w:szCs w:val="24"/>
              </w:rPr>
              <w:t xml:space="preserve"> (řešení objednávky, dodacích termínů apod.)</w:t>
            </w:r>
          </w:p>
        </w:tc>
      </w:tr>
      <w:tr w:rsidR="00065EDE" w:rsidRPr="00FD7078" w:rsidTr="00F9280F">
        <w:tc>
          <w:tcPr>
            <w:tcW w:w="2265" w:type="dxa"/>
          </w:tcPr>
          <w:p w:rsidR="00065EDE" w:rsidRDefault="00065EDE" w:rsidP="0085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FD7078">
              <w:rPr>
                <w:b/>
                <w:sz w:val="24"/>
                <w:szCs w:val="24"/>
              </w:rPr>
              <w:t>elefonní číslo</w:t>
            </w:r>
          </w:p>
        </w:tc>
        <w:tc>
          <w:tcPr>
            <w:tcW w:w="2265" w:type="dxa"/>
            <w:vMerge/>
          </w:tcPr>
          <w:p w:rsidR="00065EDE" w:rsidRPr="00FD7078" w:rsidRDefault="00065EDE" w:rsidP="00857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65EDE" w:rsidRDefault="00065EDE" w:rsidP="008576A6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65EDE" w:rsidRDefault="00065EDE" w:rsidP="008576A6">
            <w:pPr>
              <w:rPr>
                <w:i/>
                <w:sz w:val="20"/>
                <w:szCs w:val="20"/>
              </w:rPr>
            </w:pPr>
          </w:p>
        </w:tc>
      </w:tr>
    </w:tbl>
    <w:p w:rsidR="00C42105" w:rsidRDefault="00C42105" w:rsidP="004A42D0">
      <w:pPr>
        <w:jc w:val="both"/>
        <w:rPr>
          <w:b/>
          <w:color w:val="0070C0"/>
          <w:sz w:val="24"/>
          <w:szCs w:val="24"/>
          <w:u w:val="single"/>
        </w:rPr>
      </w:pPr>
    </w:p>
    <w:p w:rsidR="00EF7E17" w:rsidRPr="001262CF" w:rsidRDefault="00EF7E17" w:rsidP="004A42D0">
      <w:pPr>
        <w:jc w:val="both"/>
        <w:rPr>
          <w:i/>
          <w:color w:val="0070C0"/>
          <w:sz w:val="24"/>
          <w:szCs w:val="24"/>
          <w:u w:val="single"/>
        </w:rPr>
      </w:pPr>
      <w:r w:rsidRPr="001262CF">
        <w:rPr>
          <w:b/>
          <w:color w:val="0070C0"/>
          <w:sz w:val="24"/>
          <w:szCs w:val="24"/>
          <w:u w:val="single"/>
        </w:rPr>
        <w:t>Případní příjemci osobních údajů</w:t>
      </w:r>
      <w:r w:rsidRPr="001262CF">
        <w:rPr>
          <w:i/>
          <w:color w:val="0070C0"/>
          <w:sz w:val="24"/>
          <w:szCs w:val="24"/>
          <w:u w:val="single"/>
        </w:rPr>
        <w:t>(komu j</w:t>
      </w:r>
      <w:r w:rsidR="001A131B">
        <w:rPr>
          <w:i/>
          <w:color w:val="0070C0"/>
          <w:sz w:val="24"/>
          <w:szCs w:val="24"/>
          <w:u w:val="single"/>
        </w:rPr>
        <w:t>sm</w:t>
      </w:r>
      <w:r w:rsidRPr="001262CF">
        <w:rPr>
          <w:i/>
          <w:color w:val="0070C0"/>
          <w:sz w:val="24"/>
          <w:szCs w:val="24"/>
          <w:u w:val="single"/>
        </w:rPr>
        <w:t>e oprávněn</w:t>
      </w:r>
      <w:r w:rsidR="001A131B">
        <w:rPr>
          <w:i/>
          <w:color w:val="0070C0"/>
          <w:sz w:val="24"/>
          <w:szCs w:val="24"/>
          <w:u w:val="single"/>
        </w:rPr>
        <w:t>i</w:t>
      </w:r>
      <w:r w:rsidR="008B4083" w:rsidRPr="001262CF">
        <w:rPr>
          <w:i/>
          <w:color w:val="0070C0"/>
          <w:sz w:val="24"/>
          <w:szCs w:val="24"/>
          <w:u w:val="single"/>
        </w:rPr>
        <w:t xml:space="preserve">Vaše </w:t>
      </w:r>
      <w:r w:rsidRPr="001262CF">
        <w:rPr>
          <w:i/>
          <w:color w:val="0070C0"/>
          <w:sz w:val="24"/>
          <w:szCs w:val="24"/>
          <w:u w:val="single"/>
        </w:rPr>
        <w:t>osobní údaje sdělit):</w:t>
      </w:r>
    </w:p>
    <w:p w:rsidR="00EF7E17" w:rsidRPr="00FD7078" w:rsidRDefault="008B4083" w:rsidP="0012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Vaše osobní údaje předáváme ke zpracování pouze těm zpracovatelům, vůči nimž máme zákonnou </w:t>
      </w:r>
      <w:r w:rsidR="001262CF">
        <w:rPr>
          <w:sz w:val="24"/>
          <w:szCs w:val="24"/>
        </w:rPr>
        <w:t xml:space="preserve">nebo smluvní </w:t>
      </w:r>
      <w:r>
        <w:rPr>
          <w:sz w:val="24"/>
          <w:szCs w:val="24"/>
        </w:rPr>
        <w:t xml:space="preserve">povinnost osobní údaje předat, jedná se </w:t>
      </w:r>
      <w:r w:rsidR="00D66729">
        <w:rPr>
          <w:sz w:val="24"/>
          <w:szCs w:val="24"/>
        </w:rPr>
        <w:t xml:space="preserve">např. o </w:t>
      </w:r>
      <w:r w:rsidR="00EF7E17" w:rsidRPr="00FD7078">
        <w:rPr>
          <w:sz w:val="24"/>
          <w:szCs w:val="24"/>
        </w:rPr>
        <w:t xml:space="preserve">orgány státní správy </w:t>
      </w:r>
      <w:r>
        <w:rPr>
          <w:sz w:val="24"/>
          <w:szCs w:val="24"/>
        </w:rPr>
        <w:t>(např. finanční úřady v souvislosti s</w:t>
      </w:r>
      <w:r w:rsidR="005655A4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5655A4">
        <w:rPr>
          <w:sz w:val="24"/>
          <w:szCs w:val="24"/>
        </w:rPr>
        <w:t>rováděním kontroly p</w:t>
      </w:r>
      <w:r>
        <w:rPr>
          <w:sz w:val="24"/>
          <w:szCs w:val="24"/>
        </w:rPr>
        <w:t>lnění daňových povinností</w:t>
      </w:r>
      <w:r w:rsidR="005655A4">
        <w:rPr>
          <w:sz w:val="24"/>
          <w:szCs w:val="24"/>
        </w:rPr>
        <w:t>),</w:t>
      </w:r>
      <w:r w:rsidR="00D66729">
        <w:rPr>
          <w:sz w:val="24"/>
          <w:szCs w:val="24"/>
        </w:rPr>
        <w:t>Polici</w:t>
      </w:r>
      <w:r w:rsidR="00543E9D">
        <w:rPr>
          <w:sz w:val="24"/>
          <w:szCs w:val="24"/>
        </w:rPr>
        <w:t>i</w:t>
      </w:r>
      <w:r w:rsidR="00D66729">
        <w:rPr>
          <w:sz w:val="24"/>
          <w:szCs w:val="24"/>
        </w:rPr>
        <w:t xml:space="preserve"> ČR, </w:t>
      </w:r>
      <w:r w:rsidR="00D96F6E">
        <w:rPr>
          <w:sz w:val="24"/>
          <w:szCs w:val="24"/>
        </w:rPr>
        <w:t>soudy,</w:t>
      </w:r>
      <w:r w:rsidR="001A131B">
        <w:rPr>
          <w:sz w:val="24"/>
          <w:szCs w:val="24"/>
        </w:rPr>
        <w:t>externí firm</w:t>
      </w:r>
      <w:r w:rsidR="00065EDE">
        <w:rPr>
          <w:sz w:val="24"/>
          <w:szCs w:val="24"/>
        </w:rPr>
        <w:t>u</w:t>
      </w:r>
      <w:r w:rsidR="001A131B">
        <w:rPr>
          <w:sz w:val="24"/>
          <w:szCs w:val="24"/>
        </w:rPr>
        <w:t xml:space="preserve"> zpracovávající naše účetnictví apod.</w:t>
      </w:r>
    </w:p>
    <w:p w:rsidR="00EF7E17" w:rsidRDefault="00EF7E17" w:rsidP="00B042D4">
      <w:pPr>
        <w:jc w:val="both"/>
        <w:rPr>
          <w:i/>
          <w:color w:val="0070C0"/>
          <w:sz w:val="24"/>
          <w:szCs w:val="24"/>
          <w:u w:val="single"/>
        </w:rPr>
      </w:pPr>
      <w:r w:rsidRPr="004A42D0">
        <w:rPr>
          <w:b/>
          <w:color w:val="0070C0"/>
          <w:sz w:val="24"/>
          <w:szCs w:val="24"/>
          <w:u w:val="single"/>
        </w:rPr>
        <w:t xml:space="preserve">Doba, po kterou budou osobní údaje uloženy </w:t>
      </w:r>
      <w:r w:rsidR="004A42D0">
        <w:rPr>
          <w:i/>
          <w:color w:val="0070C0"/>
          <w:sz w:val="24"/>
          <w:szCs w:val="24"/>
          <w:u w:val="single"/>
        </w:rPr>
        <w:t>(jak dlouho bude</w:t>
      </w:r>
      <w:r w:rsidR="001A131B">
        <w:rPr>
          <w:i/>
          <w:color w:val="0070C0"/>
          <w:sz w:val="24"/>
          <w:szCs w:val="24"/>
          <w:u w:val="single"/>
        </w:rPr>
        <w:t xml:space="preserve">me </w:t>
      </w:r>
      <w:r w:rsidR="004A42D0">
        <w:rPr>
          <w:i/>
          <w:color w:val="0070C0"/>
          <w:sz w:val="24"/>
          <w:szCs w:val="24"/>
          <w:u w:val="single"/>
        </w:rPr>
        <w:t>Vaše osobní údaje zpracovávat)</w:t>
      </w:r>
    </w:p>
    <w:p w:rsidR="004A42D0" w:rsidRPr="004A42D0" w:rsidRDefault="004A42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Vaše osobní údaje budeme zpracovávat po dobu zákonných lhůt.</w:t>
      </w:r>
    </w:p>
    <w:p w:rsidR="00123D18" w:rsidRPr="004A42D0" w:rsidRDefault="004A42D0" w:rsidP="00B042D4">
      <w:pPr>
        <w:jc w:val="both"/>
        <w:rPr>
          <w:i/>
          <w:color w:val="00B0F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 xml:space="preserve">Právasubjektů údajů </w:t>
      </w:r>
      <w:r>
        <w:rPr>
          <w:i/>
          <w:color w:val="0070C0"/>
          <w:sz w:val="24"/>
          <w:szCs w:val="24"/>
          <w:u w:val="single"/>
        </w:rPr>
        <w:t>(jaká právavůči</w:t>
      </w:r>
      <w:r w:rsidR="004F326C">
        <w:rPr>
          <w:i/>
          <w:color w:val="0070C0"/>
          <w:sz w:val="24"/>
          <w:szCs w:val="24"/>
          <w:u w:val="single"/>
        </w:rPr>
        <w:t xml:space="preserve"> nám máte</w:t>
      </w:r>
      <w:r>
        <w:rPr>
          <w:i/>
          <w:color w:val="0070C0"/>
          <w:sz w:val="24"/>
          <w:szCs w:val="24"/>
          <w:u w:val="single"/>
        </w:rPr>
        <w:t xml:space="preserve"> v souvislosti se zpracováním osobních údajů)</w:t>
      </w:r>
    </w:p>
    <w:p w:rsidR="004A42D0" w:rsidRDefault="004A42D0" w:rsidP="0012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vztahu k Vašim osobním údajům, které zpracováváme, máte následující práva, která vůči </w:t>
      </w:r>
      <w:r w:rsidR="004F326C">
        <w:rPr>
          <w:sz w:val="24"/>
          <w:szCs w:val="24"/>
        </w:rPr>
        <w:t>nám</w:t>
      </w:r>
      <w:r>
        <w:rPr>
          <w:sz w:val="24"/>
          <w:szCs w:val="24"/>
        </w:rPr>
        <w:t xml:space="preserve"> jakožto správci můžete uplatnit:</w:t>
      </w:r>
    </w:p>
    <w:p w:rsidR="004F326C" w:rsidRDefault="004A42D0" w:rsidP="004A4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326C">
        <w:rPr>
          <w:sz w:val="24"/>
          <w:szCs w:val="24"/>
        </w:rPr>
        <w:t xml:space="preserve">právo na </w:t>
      </w:r>
      <w:r w:rsidR="00123D18" w:rsidRPr="004F326C">
        <w:rPr>
          <w:sz w:val="24"/>
          <w:szCs w:val="24"/>
        </w:rPr>
        <w:t xml:space="preserve">přístup k osobním údajům týkajícím se </w:t>
      </w:r>
      <w:r w:rsidRPr="004F326C">
        <w:rPr>
          <w:sz w:val="24"/>
          <w:szCs w:val="24"/>
        </w:rPr>
        <w:t>Vaší</w:t>
      </w:r>
      <w:r w:rsidR="00123D18" w:rsidRPr="004F326C">
        <w:rPr>
          <w:sz w:val="24"/>
          <w:szCs w:val="24"/>
        </w:rPr>
        <w:t xml:space="preserve"> osob</w:t>
      </w:r>
      <w:r w:rsidR="004F326C" w:rsidRPr="004F326C">
        <w:rPr>
          <w:sz w:val="24"/>
          <w:szCs w:val="24"/>
        </w:rPr>
        <w:t xml:space="preserve">y </w:t>
      </w:r>
    </w:p>
    <w:p w:rsidR="00F6687B" w:rsidRPr="004F326C" w:rsidRDefault="00F6687B" w:rsidP="004A4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326C">
        <w:rPr>
          <w:sz w:val="24"/>
          <w:szCs w:val="24"/>
        </w:rPr>
        <w:t>právo na</w:t>
      </w:r>
      <w:r w:rsidR="00123D18" w:rsidRPr="004F326C">
        <w:rPr>
          <w:sz w:val="24"/>
          <w:szCs w:val="24"/>
        </w:rPr>
        <w:t xml:space="preserve"> opravu</w:t>
      </w:r>
      <w:r w:rsidRPr="004F326C">
        <w:rPr>
          <w:sz w:val="24"/>
          <w:szCs w:val="24"/>
        </w:rPr>
        <w:t xml:space="preserve"> nebo doplnění Vašich osobních údajů </w:t>
      </w:r>
      <w:r w:rsidR="004F326C">
        <w:rPr>
          <w:sz w:val="24"/>
          <w:szCs w:val="24"/>
        </w:rPr>
        <w:t>(upozorňujeme Vás v této souvislosti na povinnost nám změny osobních údajů neprodleně hlásit)</w:t>
      </w:r>
    </w:p>
    <w:p w:rsidR="00F6687B" w:rsidRPr="00F6687B" w:rsidRDefault="00F6687B" w:rsidP="004A4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687B">
        <w:rPr>
          <w:sz w:val="24"/>
          <w:szCs w:val="24"/>
        </w:rPr>
        <w:t>právo na</w:t>
      </w:r>
      <w:r w:rsidR="00123D18" w:rsidRPr="00F6687B">
        <w:rPr>
          <w:sz w:val="24"/>
          <w:szCs w:val="24"/>
        </w:rPr>
        <w:t xml:space="preserve"> výmaz případně omezení zpracování</w:t>
      </w:r>
      <w:r w:rsidRPr="00F6687B">
        <w:rPr>
          <w:sz w:val="24"/>
          <w:szCs w:val="24"/>
        </w:rPr>
        <w:t xml:space="preserve"> osobních údajů</w:t>
      </w:r>
    </w:p>
    <w:p w:rsidR="00F6687B" w:rsidRDefault="00F6687B" w:rsidP="004A4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</w:t>
      </w:r>
      <w:r w:rsidR="00123D18" w:rsidRPr="004A42D0">
        <w:rPr>
          <w:sz w:val="24"/>
          <w:szCs w:val="24"/>
        </w:rPr>
        <w:t xml:space="preserve"> vznést námitku proti zpracování</w:t>
      </w:r>
      <w:r>
        <w:rPr>
          <w:sz w:val="24"/>
          <w:szCs w:val="24"/>
        </w:rPr>
        <w:t xml:space="preserve"> osobních údajů</w:t>
      </w:r>
    </w:p>
    <w:p w:rsidR="00F6687B" w:rsidRDefault="00123D18" w:rsidP="001262C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A42D0">
        <w:rPr>
          <w:sz w:val="24"/>
          <w:szCs w:val="24"/>
        </w:rPr>
        <w:t>právo na přenositelnost údajů</w:t>
      </w:r>
      <w:r w:rsidR="00F6687B">
        <w:rPr>
          <w:sz w:val="24"/>
          <w:szCs w:val="24"/>
        </w:rPr>
        <w:t xml:space="preserve"> k jinému správci</w:t>
      </w:r>
    </w:p>
    <w:p w:rsidR="00123D18" w:rsidRDefault="00F6687B" w:rsidP="001262C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23D18" w:rsidRPr="00F6687B">
        <w:rPr>
          <w:sz w:val="24"/>
          <w:szCs w:val="24"/>
        </w:rPr>
        <w:t> případech, kdy je zpracování údajů založeno na základě souhlasu, může</w:t>
      </w:r>
      <w:r w:rsidR="004F326C">
        <w:rPr>
          <w:sz w:val="24"/>
          <w:szCs w:val="24"/>
        </w:rPr>
        <w:t>te</w:t>
      </w:r>
      <w:r w:rsidR="00123D18" w:rsidRPr="00F6687B">
        <w:rPr>
          <w:sz w:val="24"/>
          <w:szCs w:val="24"/>
        </w:rPr>
        <w:t xml:space="preserve"> svůj souhlas kdykoli odvolat, aniž by tím byla dotčena zákonnost zpracování založená na souhlasu uděleném před jeho odvoláním</w:t>
      </w:r>
    </w:p>
    <w:p w:rsidR="00F6687B" w:rsidRPr="00F6687B" w:rsidRDefault="00F6687B" w:rsidP="00F6687B">
      <w:pPr>
        <w:pStyle w:val="Odstavecseseznamem"/>
        <w:numPr>
          <w:ilvl w:val="0"/>
          <w:numId w:val="1"/>
        </w:numPr>
        <w:spacing w:after="0"/>
        <w:ind w:left="708"/>
        <w:jc w:val="both"/>
        <w:rPr>
          <w:sz w:val="24"/>
          <w:szCs w:val="24"/>
        </w:rPr>
      </w:pPr>
      <w:r w:rsidRPr="00F6687B">
        <w:rPr>
          <w:sz w:val="24"/>
          <w:szCs w:val="24"/>
        </w:rPr>
        <w:t>právo podat stížnost u dozorového úřadu, kterým jeÚřad na ochranu osobních údajů</w:t>
      </w:r>
    </w:p>
    <w:p w:rsidR="00F6687B" w:rsidRPr="00571C33" w:rsidRDefault="00F6687B" w:rsidP="00F9280F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Svoje práva vůči </w:t>
      </w:r>
      <w:r w:rsidR="004F326C">
        <w:rPr>
          <w:sz w:val="24"/>
          <w:szCs w:val="24"/>
        </w:rPr>
        <w:t>nám</w:t>
      </w:r>
      <w:r w:rsidR="00F4094A">
        <w:rPr>
          <w:sz w:val="24"/>
          <w:szCs w:val="24"/>
        </w:rPr>
        <w:t xml:space="preserve">jakožto správci údajů </w:t>
      </w:r>
      <w:r>
        <w:rPr>
          <w:sz w:val="24"/>
          <w:szCs w:val="24"/>
        </w:rPr>
        <w:t xml:space="preserve">můžete uplatnit osobně u </w:t>
      </w:r>
      <w:r w:rsidR="00EF7E24">
        <w:rPr>
          <w:sz w:val="24"/>
          <w:szCs w:val="24"/>
        </w:rPr>
        <w:t xml:space="preserve">Davida </w:t>
      </w:r>
      <w:proofErr w:type="spellStart"/>
      <w:r w:rsidR="00EF7E24">
        <w:rPr>
          <w:sz w:val="24"/>
          <w:szCs w:val="24"/>
        </w:rPr>
        <w:t>Kraváčka</w:t>
      </w:r>
      <w:proofErr w:type="spellEnd"/>
      <w:r>
        <w:rPr>
          <w:sz w:val="24"/>
          <w:szCs w:val="24"/>
        </w:rPr>
        <w:t xml:space="preserve">, nebo e-mailem na adrese </w:t>
      </w:r>
      <w:hyperlink r:id="rId5" w:history="1">
        <w:r w:rsidR="00EF7E24" w:rsidRPr="00791207">
          <w:rPr>
            <w:rStyle w:val="Hypertextovodkaz"/>
            <w:sz w:val="24"/>
            <w:szCs w:val="24"/>
          </w:rPr>
          <w:t>info@perfektkrby.cz</w:t>
        </w:r>
      </w:hyperlink>
      <w:r w:rsidRPr="00571C33">
        <w:rPr>
          <w:sz w:val="24"/>
          <w:szCs w:val="24"/>
        </w:rPr>
        <w:t>.</w:t>
      </w:r>
    </w:p>
    <w:p w:rsidR="00F6687B" w:rsidRDefault="00F4094A">
      <w:pPr>
        <w:rPr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Informace o automatizovaném rozhodování</w:t>
      </w:r>
    </w:p>
    <w:p w:rsidR="00CB0E1A" w:rsidRPr="00FD7078" w:rsidRDefault="00CB0E1A" w:rsidP="00F4094A">
      <w:pPr>
        <w:jc w:val="both"/>
        <w:rPr>
          <w:sz w:val="24"/>
          <w:szCs w:val="24"/>
        </w:rPr>
      </w:pPr>
      <w:r w:rsidRPr="00FD7078">
        <w:rPr>
          <w:sz w:val="24"/>
          <w:szCs w:val="24"/>
        </w:rPr>
        <w:t>Při zpracování</w:t>
      </w:r>
      <w:r w:rsidR="004F326C">
        <w:rPr>
          <w:sz w:val="24"/>
          <w:szCs w:val="24"/>
        </w:rPr>
        <w:t xml:space="preserve"> osobních</w:t>
      </w:r>
      <w:r w:rsidRPr="00FD7078">
        <w:rPr>
          <w:sz w:val="24"/>
          <w:szCs w:val="24"/>
        </w:rPr>
        <w:t xml:space="preserve"> údajů u </w:t>
      </w:r>
      <w:r w:rsidR="004F326C">
        <w:rPr>
          <w:sz w:val="24"/>
          <w:szCs w:val="24"/>
        </w:rPr>
        <w:t>naší společnosti</w:t>
      </w:r>
      <w:r w:rsidR="00F4094A">
        <w:rPr>
          <w:sz w:val="24"/>
          <w:szCs w:val="24"/>
        </w:rPr>
        <w:t xml:space="preserve"> jakožto správce</w:t>
      </w:r>
      <w:r w:rsidRPr="00FD7078">
        <w:rPr>
          <w:sz w:val="24"/>
          <w:szCs w:val="24"/>
        </w:rPr>
        <w:t xml:space="preserve"> nedochází k automatizovanému rozhodování.</w:t>
      </w:r>
    </w:p>
    <w:p w:rsidR="00065EDE" w:rsidRDefault="00065EDE">
      <w:pPr>
        <w:rPr>
          <w:sz w:val="24"/>
          <w:szCs w:val="24"/>
        </w:rPr>
      </w:pPr>
    </w:p>
    <w:p w:rsidR="003441D5" w:rsidRDefault="00F4094A">
      <w:pPr>
        <w:rPr>
          <w:sz w:val="24"/>
          <w:szCs w:val="24"/>
        </w:rPr>
      </w:pPr>
      <w:r>
        <w:rPr>
          <w:sz w:val="24"/>
          <w:szCs w:val="24"/>
        </w:rPr>
        <w:t>VBlansku dne 25. 5. 2018</w:t>
      </w:r>
    </w:p>
    <w:p w:rsidR="00EF7E24" w:rsidRDefault="00EF7E24">
      <w:pPr>
        <w:rPr>
          <w:sz w:val="24"/>
          <w:szCs w:val="24"/>
        </w:rPr>
      </w:pPr>
    </w:p>
    <w:p w:rsidR="00EF7E24" w:rsidRDefault="00EF7E24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Kraváček</w:t>
      </w:r>
      <w:proofErr w:type="spellEnd"/>
      <w:r>
        <w:rPr>
          <w:sz w:val="24"/>
          <w:szCs w:val="24"/>
        </w:rPr>
        <w:t>, jednatel</w:t>
      </w:r>
    </w:p>
    <w:p w:rsidR="00F4094A" w:rsidRDefault="00F4094A">
      <w:pPr>
        <w:rPr>
          <w:sz w:val="24"/>
          <w:szCs w:val="24"/>
        </w:rPr>
      </w:pPr>
    </w:p>
    <w:p w:rsidR="00F9280F" w:rsidRDefault="00F9280F">
      <w:pPr>
        <w:rPr>
          <w:sz w:val="24"/>
          <w:szCs w:val="24"/>
        </w:rPr>
      </w:pPr>
    </w:p>
    <w:p w:rsidR="00F9280F" w:rsidRDefault="00F9280F">
      <w:pPr>
        <w:rPr>
          <w:sz w:val="24"/>
          <w:szCs w:val="24"/>
        </w:rPr>
      </w:pPr>
    </w:p>
    <w:p w:rsidR="00F9280F" w:rsidRDefault="00F9280F">
      <w:pPr>
        <w:rPr>
          <w:sz w:val="24"/>
          <w:szCs w:val="24"/>
        </w:rPr>
      </w:pPr>
    </w:p>
    <w:p w:rsidR="00F4094A" w:rsidRPr="00FD7078" w:rsidRDefault="00F4094A">
      <w:pPr>
        <w:rPr>
          <w:sz w:val="24"/>
          <w:szCs w:val="24"/>
        </w:rPr>
      </w:pPr>
    </w:p>
    <w:sectPr w:rsidR="00F4094A" w:rsidRPr="00FD7078" w:rsidSect="007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35"/>
    <w:multiLevelType w:val="hybridMultilevel"/>
    <w:tmpl w:val="AE824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437"/>
    <w:multiLevelType w:val="hybridMultilevel"/>
    <w:tmpl w:val="1464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2B56"/>
    <w:multiLevelType w:val="hybridMultilevel"/>
    <w:tmpl w:val="8EB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036"/>
    <w:rsid w:val="00065EDE"/>
    <w:rsid w:val="00123D18"/>
    <w:rsid w:val="001262CF"/>
    <w:rsid w:val="00171F34"/>
    <w:rsid w:val="001A131B"/>
    <w:rsid w:val="001A5FEF"/>
    <w:rsid w:val="001D0840"/>
    <w:rsid w:val="00213026"/>
    <w:rsid w:val="0021459E"/>
    <w:rsid w:val="00237EAA"/>
    <w:rsid w:val="002417DD"/>
    <w:rsid w:val="00280B91"/>
    <w:rsid w:val="00285A40"/>
    <w:rsid w:val="00291570"/>
    <w:rsid w:val="002C5A88"/>
    <w:rsid w:val="002D71A0"/>
    <w:rsid w:val="002E319F"/>
    <w:rsid w:val="002E64AD"/>
    <w:rsid w:val="003020EE"/>
    <w:rsid w:val="003376ED"/>
    <w:rsid w:val="003441D5"/>
    <w:rsid w:val="003C3B7A"/>
    <w:rsid w:val="003C5B69"/>
    <w:rsid w:val="00402D67"/>
    <w:rsid w:val="00424E7B"/>
    <w:rsid w:val="004418F4"/>
    <w:rsid w:val="00455377"/>
    <w:rsid w:val="004A42D0"/>
    <w:rsid w:val="004D37DF"/>
    <w:rsid w:val="004D3D29"/>
    <w:rsid w:val="004F326C"/>
    <w:rsid w:val="00543E9D"/>
    <w:rsid w:val="005655A4"/>
    <w:rsid w:val="00571C33"/>
    <w:rsid w:val="005E507E"/>
    <w:rsid w:val="005F6758"/>
    <w:rsid w:val="0061302F"/>
    <w:rsid w:val="00622F99"/>
    <w:rsid w:val="00645E1B"/>
    <w:rsid w:val="00651DB5"/>
    <w:rsid w:val="00675B52"/>
    <w:rsid w:val="006B1BC6"/>
    <w:rsid w:val="006B2526"/>
    <w:rsid w:val="007051DA"/>
    <w:rsid w:val="00746935"/>
    <w:rsid w:val="007534A1"/>
    <w:rsid w:val="0076795F"/>
    <w:rsid w:val="007B1C30"/>
    <w:rsid w:val="007B3090"/>
    <w:rsid w:val="008576A6"/>
    <w:rsid w:val="008814FC"/>
    <w:rsid w:val="008A2036"/>
    <w:rsid w:val="008B4083"/>
    <w:rsid w:val="008D0D6F"/>
    <w:rsid w:val="008E1230"/>
    <w:rsid w:val="009A0BE9"/>
    <w:rsid w:val="009D501D"/>
    <w:rsid w:val="009E1395"/>
    <w:rsid w:val="009E42F5"/>
    <w:rsid w:val="00A27D67"/>
    <w:rsid w:val="00AF5D5F"/>
    <w:rsid w:val="00B042D4"/>
    <w:rsid w:val="00B30A08"/>
    <w:rsid w:val="00B31D18"/>
    <w:rsid w:val="00BE1152"/>
    <w:rsid w:val="00C42105"/>
    <w:rsid w:val="00C854B2"/>
    <w:rsid w:val="00CA354B"/>
    <w:rsid w:val="00CB0E1A"/>
    <w:rsid w:val="00D1375B"/>
    <w:rsid w:val="00D2087D"/>
    <w:rsid w:val="00D66729"/>
    <w:rsid w:val="00D84FF5"/>
    <w:rsid w:val="00D96F6E"/>
    <w:rsid w:val="00DB472F"/>
    <w:rsid w:val="00DD7D98"/>
    <w:rsid w:val="00E50D5F"/>
    <w:rsid w:val="00E55EFD"/>
    <w:rsid w:val="00E967F9"/>
    <w:rsid w:val="00EC0CD4"/>
    <w:rsid w:val="00EE4FA7"/>
    <w:rsid w:val="00EF7E17"/>
    <w:rsid w:val="00EF7E24"/>
    <w:rsid w:val="00F4094A"/>
    <w:rsid w:val="00F51908"/>
    <w:rsid w:val="00F6687B"/>
    <w:rsid w:val="00F9280F"/>
    <w:rsid w:val="00FA260D"/>
    <w:rsid w:val="00FD7078"/>
    <w:rsid w:val="00FE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A42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87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687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fektkr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hnovotna</dc:creator>
  <cp:keywords/>
  <dc:description/>
  <cp:lastModifiedBy>Kravacek</cp:lastModifiedBy>
  <cp:revision>2</cp:revision>
  <cp:lastPrinted>2018-06-01T09:48:00Z</cp:lastPrinted>
  <dcterms:created xsi:type="dcterms:W3CDTF">2018-06-01T09:48:00Z</dcterms:created>
  <dcterms:modified xsi:type="dcterms:W3CDTF">2018-06-01T09:48:00Z</dcterms:modified>
</cp:coreProperties>
</file>